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DD" w:rsidRDefault="00B221DD"/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1418"/>
        <w:gridCol w:w="2977"/>
      </w:tblGrid>
      <w:tr w:rsidR="00B221DD" w:rsidRPr="0057669B" w:rsidTr="00B221DD">
        <w:trPr>
          <w:trHeight w:val="682"/>
          <w:jc w:val="center"/>
        </w:trPr>
        <w:tc>
          <w:tcPr>
            <w:tcW w:w="9493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221DD" w:rsidRPr="0057669B" w:rsidRDefault="00B221DD" w:rsidP="00C94F4C">
            <w:pPr>
              <w:jc w:val="center"/>
              <w:rPr>
                <w:rFonts w:ascii="Arial Narrow" w:hAnsi="Arial Narrow" w:cs="Liberation Serif"/>
                <w:b/>
                <w:caps/>
                <w:kern w:val="0"/>
              </w:rPr>
            </w:pPr>
            <w:bookmarkStart w:id="0" w:name="_Toc508281637"/>
            <w:bookmarkStart w:id="1" w:name="_Toc509690273"/>
            <w:r w:rsidRPr="0057669B">
              <w:rPr>
                <w:rFonts w:ascii="Arial Narrow" w:hAnsi="Arial Narrow" w:cs="Liberation Serif"/>
                <w:b/>
                <w:caps/>
                <w:kern w:val="0"/>
              </w:rPr>
              <w:t>OBOWIĄZEK INFORMACYJNY WOBEC UCZNIA/OPIEKUNA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 w:rsidRPr="0057669B"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hyperlink r:id="rId5" w:history="1">
              <w:r w:rsidR="007B63D6" w:rsidRPr="001B7B87">
                <w:rPr>
                  <w:rStyle w:val="Hipercze"/>
                  <w:rFonts w:ascii="Arial Narrow" w:hAnsi="Arial Narrow"/>
                  <w:i/>
                  <w:noProof/>
                  <w:sz w:val="20"/>
                  <w:szCs w:val="20"/>
                </w:rPr>
                <w:t>sekretariat@soswzukowo.pl</w:t>
              </w:r>
            </w:hyperlink>
            <w:r w:rsidR="007B63D6">
              <w:rPr>
                <w:rFonts w:ascii="Arial Narrow" w:hAnsi="Arial Narrow"/>
                <w:i/>
                <w:noProof/>
                <w:sz w:val="20"/>
                <w:szCs w:val="20"/>
              </w:rPr>
              <w:t xml:space="preserve"> 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/>
                <w:i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hAnsi="Arial Narrow"/>
                <w:kern w:val="0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6" w:history="1">
              <w:r w:rsidR="007B63D6" w:rsidRPr="001B7B87">
                <w:rPr>
                  <w:rStyle w:val="Hipercze"/>
                  <w:rFonts w:ascii="Arial Narrow" w:hAnsi="Arial Narrow"/>
                  <w:i/>
                  <w:noProof/>
                  <w:sz w:val="20"/>
                  <w:szCs w:val="20"/>
                </w:rPr>
                <w:t>iod@soswzukowo.pl</w:t>
              </w:r>
            </w:hyperlink>
            <w:r w:rsidR="007B63D6">
              <w:rPr>
                <w:rFonts w:ascii="Arial Narrow" w:hAnsi="Arial Narrow"/>
                <w:i/>
                <w:noProof/>
                <w:kern w:val="0"/>
                <w:sz w:val="20"/>
                <w:szCs w:val="20"/>
              </w:rPr>
              <w:t xml:space="preserve">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Cel przetwarzania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Celem przetwarzania danych osobowych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jest realizacja zadań Ośrodka w tym m.in. przeprowadzenie rekrutacji dzieci, uczniów, wychowanków do szkoły.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Podstawą przetwarzania danych są przepisy prawa na podstawie art. 6 ust. 1 lit. c) RODO* oraz art. 9 ust. 2 lit.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b)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RODO w związku z ustawą z dnia 14 grudnia 2016 roku – Prawo oświatowe,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U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stawą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 dnia 7 września 1991 o systemie oświaty. Ustawy z dnia 15 kwietnia 2011 roku o systemie informacji oświatowej.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Rozporządzeniem Ministra Edukacji Narodowej z dnia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9 sierpnia 2017 roku w sprawie zasad organizacji i udzielania pomocy psychologiczno-pedagogicznej w publicznych przedszkolach, szkołach i placówkach,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A72C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Obowiązek podania danych</w:t>
            </w:r>
          </w:p>
          <w:p w:rsidR="00B221DD" w:rsidRPr="0004638E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Podanie danych jest wymogiem ustawowym, gdy przetwarzanie odbywa się na podstawie art. 6 ust. 1 lit. c) RODO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Okres przechowywania danych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Dane osobowe będą przechowywane zgodnie w JRWA w zależności od klasyfikacji maksymalnie przez 50 lat od dnia zakończenia nauki (arkusze ocen), przez okres 5 lat (dzienniki lekcyjne), dane kandydatów nieprzyjętych do szkoły przez okres roku od zakończenia naboru.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Odbiorcy danych</w:t>
            </w:r>
          </w:p>
          <w:p w:rsidR="00B221DD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Odbiorcami danych są: podmioty uprawnione na podstawie przepisów prawa lub świadczące dla nas usługi na podstawie podpisanych umów. </w:t>
            </w: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Prawa osób</w:t>
            </w:r>
          </w:p>
          <w:p w:rsidR="00B221DD" w:rsidRPr="0057669B" w:rsidRDefault="00B221DD" w:rsidP="00C94F4C">
            <w:pPr>
              <w:spacing w:after="120"/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7" w:history="1">
              <w:r w:rsidRPr="0057669B">
                <w:rPr>
                  <w:rStyle w:val="Hipercze"/>
                  <w:rFonts w:ascii="Arial Narrow" w:hAnsi="Arial Narrow"/>
                  <w:sz w:val="20"/>
                  <w:szCs w:val="20"/>
                </w:rPr>
                <w:t>kancelaria@uodo.gov.pl</w:t>
              </w:r>
            </w:hyperlink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).</w:t>
            </w:r>
          </w:p>
          <w:p w:rsidR="00B221DD" w:rsidRPr="0057669B" w:rsidRDefault="00B221DD" w:rsidP="00C94F4C">
            <w:pPr>
              <w:rPr>
                <w:rFonts w:ascii="Arial Narrow" w:hAnsi="Arial Narrow" w:cs="Calibri"/>
                <w:kern w:val="0"/>
                <w:shd w:val="clear" w:color="auto" w:fill="FFFFFF"/>
              </w:rPr>
            </w:pPr>
            <w:r w:rsidRPr="0057669B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Imię ucznia/dziecka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Nazwisko ucznia/dziecka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Podpis rodzica/opiekuna prawnego</w:t>
            </w:r>
          </w:p>
        </w:tc>
      </w:tr>
      <w:tr w:rsidR="00B221DD" w:rsidRPr="0057669B" w:rsidTr="00C94F4C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810B83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221DD" w:rsidRDefault="00B221DD" w:rsidP="00B221DD">
      <w:pPr>
        <w:pStyle w:val="PODN2"/>
        <w:numPr>
          <w:ilvl w:val="0"/>
          <w:numId w:val="0"/>
        </w:numPr>
        <w:ind w:left="432"/>
        <w:rPr>
          <w:rFonts w:eastAsia="Calibri"/>
          <w:lang w:eastAsia="en-US"/>
        </w:rPr>
      </w:pPr>
    </w:p>
    <w:bookmarkEnd w:id="0"/>
    <w:bookmarkEnd w:id="1"/>
    <w:p w:rsidR="00B221DD" w:rsidRDefault="00B221DD" w:rsidP="00B221DD">
      <w:pPr>
        <w:pStyle w:val="PODN2"/>
        <w:numPr>
          <w:ilvl w:val="0"/>
          <w:numId w:val="0"/>
        </w:numPr>
        <w:ind w:left="432"/>
      </w:pPr>
      <w:r>
        <w:tab/>
      </w:r>
    </w:p>
    <w:p w:rsidR="00B221DD" w:rsidRDefault="00B221DD" w:rsidP="00B221DD">
      <w:pPr>
        <w:pStyle w:val="PODN2"/>
        <w:numPr>
          <w:ilvl w:val="0"/>
          <w:numId w:val="0"/>
        </w:numPr>
        <w:ind w:left="432"/>
      </w:pPr>
    </w:p>
    <w:p w:rsidR="00B221DD" w:rsidRPr="00312C3D" w:rsidRDefault="00B221DD" w:rsidP="00B221DD">
      <w:pPr>
        <w:pStyle w:val="PODN2"/>
        <w:numPr>
          <w:ilvl w:val="0"/>
          <w:numId w:val="0"/>
        </w:numPr>
        <w:ind w:left="432"/>
      </w:pPr>
      <w:r>
        <w:lastRenderedPageBreak/>
        <w:tab/>
      </w:r>
      <w:r w:rsidRPr="00312C3D">
        <w:t>zgoda opiekuna prawnego na przetwarzanie wizerunku dziecka</w:t>
      </w:r>
    </w:p>
    <w:tbl>
      <w:tblPr>
        <w:tblStyle w:val="Tabela-Siatka"/>
        <w:tblW w:w="9837" w:type="dxa"/>
        <w:tblLook w:val="04A0" w:firstRow="1" w:lastRow="0" w:firstColumn="1" w:lastColumn="0" w:noHBand="0" w:noVBand="1"/>
      </w:tblPr>
      <w:tblGrid>
        <w:gridCol w:w="2808"/>
        <w:gridCol w:w="2813"/>
        <w:gridCol w:w="1407"/>
        <w:gridCol w:w="2809"/>
      </w:tblGrid>
      <w:tr w:rsidR="00B221DD" w:rsidRPr="00312C3D" w:rsidTr="00B221DD">
        <w:trPr>
          <w:trHeight w:val="401"/>
        </w:trPr>
        <w:tc>
          <w:tcPr>
            <w:tcW w:w="9837" w:type="dxa"/>
            <w:gridSpan w:val="4"/>
            <w:shd w:val="clear" w:color="auto" w:fill="EEECE1" w:themeFill="background2"/>
          </w:tcPr>
          <w:p w:rsidR="00B221DD" w:rsidRPr="00312C3D" w:rsidRDefault="00B221DD" w:rsidP="00C94F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12C3D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B221DD" w:rsidRPr="00312C3D" w:rsidTr="00B221DD">
        <w:trPr>
          <w:trHeight w:val="342"/>
        </w:trPr>
        <w:tc>
          <w:tcPr>
            <w:tcW w:w="9837" w:type="dxa"/>
            <w:gridSpan w:val="4"/>
          </w:tcPr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>Ja, niżej podpisany: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i filmów mojego dziec</w:t>
            </w:r>
            <w:r>
              <w:rPr>
                <w:rFonts w:ascii="Arial Narrow" w:hAnsi="Arial Narrow"/>
                <w:sz w:val="18"/>
                <w:szCs w:val="18"/>
              </w:rPr>
              <w:t>ka na szkolnej stronie FACEBOOK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i filmów mojego dziecka na szkolnej stronie </w:t>
            </w:r>
            <w:r>
              <w:rPr>
                <w:rFonts w:ascii="Arial Narrow" w:hAnsi="Arial Narrow"/>
                <w:sz w:val="18"/>
                <w:szCs w:val="18"/>
              </w:rPr>
              <w:t>internetowej</w:t>
            </w:r>
          </w:p>
          <w:p w:rsidR="00B221DD" w:rsidRPr="00312C3D" w:rsidRDefault="00B221DD" w:rsidP="00C94F4C">
            <w:pPr>
              <w:spacing w:line="360" w:lineRule="auto"/>
              <w:ind w:left="3828" w:hanging="3828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</w:t>
            </w:r>
            <w:r>
              <w:rPr>
                <w:rFonts w:ascii="Arial Narrow" w:hAnsi="Arial Narrow"/>
                <w:sz w:val="18"/>
                <w:szCs w:val="18"/>
              </w:rPr>
              <w:t>na szkolnych tablicach ogłoszeń</w:t>
            </w:r>
          </w:p>
          <w:p w:rsidR="00B221DD" w:rsidRPr="00312C3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>na przetwarzanie i publikowanie zdjęć mojego</w:t>
            </w:r>
            <w:r>
              <w:rPr>
                <w:rFonts w:ascii="Arial Narrow" w:hAnsi="Arial Narrow"/>
                <w:sz w:val="18"/>
                <w:szCs w:val="18"/>
              </w:rPr>
              <w:t xml:space="preserve"> dziecka na plakatach szkolnych</w:t>
            </w:r>
          </w:p>
          <w:p w:rsidR="00B221DD" w:rsidRDefault="00B221DD" w:rsidP="00C94F4C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Wyrażam zgodę  </w:t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instrText xml:space="preserve"> FORMCHECKBOX </w:instrText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</w:r>
            <w:r w:rsidR="007B63D6">
              <w:rPr>
                <w:rFonts w:ascii="Arial Narrow" w:hAnsi="Arial Narrow" w:cs="Segoe UI Symbol"/>
                <w:sz w:val="18"/>
                <w:szCs w:val="18"/>
              </w:rPr>
              <w:fldChar w:fldCharType="separate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fldChar w:fldCharType="end"/>
            </w:r>
            <w:r w:rsidRPr="00312C3D">
              <w:rPr>
                <w:rFonts w:ascii="Arial Narrow" w:hAnsi="Arial Narrow" w:cs="Segoe UI Symbol"/>
                <w:sz w:val="18"/>
                <w:szCs w:val="18"/>
              </w:rPr>
              <w:t xml:space="preserve">  Nie wyrażam zgody </w:t>
            </w:r>
            <w:r w:rsidRPr="00312C3D">
              <w:rPr>
                <w:rFonts w:ascii="Arial Narrow" w:hAnsi="Arial Narrow"/>
                <w:sz w:val="18"/>
                <w:szCs w:val="18"/>
              </w:rPr>
              <w:t xml:space="preserve">na przetwarzanie i publikowanie zdjęć mojego dziecka na </w:t>
            </w:r>
            <w:r>
              <w:rPr>
                <w:rFonts w:ascii="Arial Narrow" w:hAnsi="Arial Narrow"/>
                <w:sz w:val="18"/>
                <w:szCs w:val="18"/>
              </w:rPr>
              <w:t>szkolnych ulotkach i broszurach</w:t>
            </w:r>
          </w:p>
          <w:p w:rsidR="00B221DD" w:rsidRPr="00AD1203" w:rsidRDefault="00B221DD" w:rsidP="00C94F4C">
            <w:pPr>
              <w:spacing w:line="360" w:lineRule="auto"/>
              <w:rPr>
                <w:rFonts w:ascii="Arial Narrow" w:hAnsi="Arial Narrow"/>
                <w:sz w:val="10"/>
                <w:szCs w:val="18"/>
              </w:rPr>
            </w:pPr>
          </w:p>
          <w:p w:rsidR="00B221DD" w:rsidRPr="00312C3D" w:rsidRDefault="00B221DD" w:rsidP="00C94F4C">
            <w:pPr>
              <w:ind w:left="32"/>
              <w:rPr>
                <w:rFonts w:ascii="Arial Narrow" w:hAnsi="Arial Narrow"/>
                <w:sz w:val="14"/>
                <w:szCs w:val="14"/>
              </w:rPr>
            </w:pPr>
            <w:r w:rsidRPr="00312C3D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  przez  </w:t>
            </w:r>
            <w:r w:rsidRPr="00AD7C5A">
              <w:rPr>
                <w:rFonts w:ascii="Arial Narrow" w:hAnsi="Arial Narrow"/>
                <w:noProof/>
                <w:sz w:val="20"/>
                <w:szCs w:val="20"/>
              </w:rPr>
              <w:t>Specjalny Ośrodek Szkolno - Wychowawczy w Żukowie</w:t>
            </w:r>
          </w:p>
          <w:p w:rsidR="00B221DD" w:rsidRPr="00312C3D" w:rsidRDefault="00B221DD" w:rsidP="00C94F4C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12C3D">
              <w:rPr>
                <w:rFonts w:ascii="Arial Narrow" w:hAnsi="Arial Narrow"/>
                <w:sz w:val="18"/>
                <w:szCs w:val="18"/>
              </w:rPr>
              <w:t xml:space="preserve">                        (imię i nazwisko dziecka) </w:t>
            </w:r>
          </w:p>
          <w:p w:rsidR="00B221DD" w:rsidRPr="00312C3D" w:rsidRDefault="00B221DD" w:rsidP="00B221DD">
            <w:pPr>
              <w:spacing w:after="0"/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21DD" w:rsidRPr="00312C3D" w:rsidTr="00B221DD">
        <w:trPr>
          <w:trHeight w:val="9381"/>
        </w:trPr>
        <w:tc>
          <w:tcPr>
            <w:tcW w:w="9837" w:type="dxa"/>
            <w:gridSpan w:val="4"/>
            <w:tcBorders>
              <w:bottom w:val="single" w:sz="4" w:space="0" w:color="auto"/>
            </w:tcBorders>
          </w:tcPr>
          <w:p w:rsidR="00B221DD" w:rsidRPr="0057669B" w:rsidRDefault="00B221DD" w:rsidP="00C94F4C">
            <w:pPr>
              <w:tabs>
                <w:tab w:val="left" w:pos="3370"/>
              </w:tabs>
              <w:spacing w:before="120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57669B"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  <w:t>Administrator danych</w:t>
            </w:r>
          </w:p>
          <w:p w:rsidR="00B221DD" w:rsidRPr="00280D11" w:rsidRDefault="00B221DD" w:rsidP="00C94F4C">
            <w:pPr>
              <w:spacing w:after="12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Administratorem, czyli podmiotem decydującym o tym, które dane osobowe będą przetwarzane oraz w jakim celu, i jakim sposobem, jest 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>Specjalny Ośrodek Szkolno-Wychowawczy</w:t>
            </w:r>
            <w:r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im. Biskupa z Miry Świętego Mikołaja</w:t>
            </w:r>
            <w:r w:rsidRPr="00280D11">
              <w:rPr>
                <w:rFonts w:ascii="Arial Narrow" w:hAnsi="Arial Narrow" w:cs="Times New Roman"/>
                <w:b/>
                <w:i/>
                <w:noProof/>
                <w:sz w:val="20"/>
                <w:szCs w:val="20"/>
              </w:rPr>
              <w:t xml:space="preserve"> w Żukowie</w:t>
            </w:r>
            <w:r>
              <w:rPr>
                <w:rFonts w:ascii="Arial Narrow" w:hAnsi="Arial Narrow" w:cs="Times New Roman"/>
                <w:noProof/>
                <w:sz w:val="20"/>
                <w:szCs w:val="20"/>
              </w:rPr>
              <w:t>.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>Mogą się Państwo z nami kontaktować w następujący sposób:</w:t>
            </w:r>
          </w:p>
          <w:p w:rsidR="00B221DD" w:rsidRPr="0057669B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listownie na adres: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ul. Gdyńska 7A, 83-330 Żukowo</w:t>
            </w:r>
          </w:p>
          <w:p w:rsidR="00B221DD" w:rsidRDefault="00B221DD" w:rsidP="00B221DD">
            <w:pPr>
              <w:pStyle w:val="insnormalny"/>
              <w:tabs>
                <w:tab w:val="left" w:pos="708"/>
                <w:tab w:val="left" w:pos="3705"/>
              </w:tabs>
              <w:spacing w:before="0" w:beforeAutospacing="0" w:after="0" w:afterAutospacing="0"/>
              <w:rPr>
                <w:rFonts w:ascii="Arial Narrow" w:hAnsi="Arial Narrow"/>
                <w:i/>
                <w:noProof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poprzez e-mail: </w:t>
            </w:r>
            <w:hyperlink r:id="rId8" w:history="1">
              <w:r w:rsidR="007B63D6" w:rsidRPr="001B7B87">
                <w:rPr>
                  <w:rStyle w:val="Hipercze"/>
                  <w:rFonts w:ascii="Arial Narrow" w:hAnsi="Arial Narrow"/>
                  <w:i/>
                  <w:noProof/>
                  <w:sz w:val="20"/>
                  <w:szCs w:val="20"/>
                </w:rPr>
                <w:t>sekretariat@soswzukowo.pl</w:t>
              </w:r>
            </w:hyperlink>
            <w:r w:rsidR="007B63D6">
              <w:rPr>
                <w:rFonts w:ascii="Arial Narrow" w:hAnsi="Arial Narrow"/>
                <w:i/>
                <w:noProof/>
                <w:sz w:val="20"/>
                <w:szCs w:val="20"/>
              </w:rPr>
              <w:t xml:space="preserve"> </w:t>
            </w:r>
          </w:p>
          <w:p w:rsidR="00B221DD" w:rsidRPr="00F7343C" w:rsidRDefault="00B221DD" w:rsidP="00B221DD">
            <w:pPr>
              <w:pStyle w:val="insnormalny"/>
              <w:tabs>
                <w:tab w:val="left" w:pos="708"/>
              </w:tabs>
              <w:spacing w:before="0" w:beforeAutospacing="0" w:after="240" w:afterAutospacing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57669B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- telefonicznie: </w:t>
            </w:r>
            <w:r w:rsidRPr="00280D11">
              <w:rPr>
                <w:rFonts w:ascii="Arial Narrow" w:hAnsi="Arial Narrow" w:cs="Times New Roman"/>
                <w:i/>
                <w:noProof/>
                <w:color w:val="000000"/>
                <w:sz w:val="20"/>
                <w:szCs w:val="20"/>
              </w:rPr>
              <w:t>58 681 83 71</w:t>
            </w:r>
          </w:p>
          <w:p w:rsidR="00B221DD" w:rsidRPr="0057669B" w:rsidRDefault="00B221DD" w:rsidP="00C94F4C">
            <w:pPr>
              <w:pStyle w:val="insnormalny"/>
              <w:tabs>
                <w:tab w:val="left" w:pos="708"/>
              </w:tabs>
              <w:spacing w:before="0" w:beforeAutospacing="0" w:after="0" w:afterAutospacing="0"/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</w:pPr>
            <w:r w:rsidRPr="005766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en-US"/>
              </w:rPr>
              <w:t>Inspektor ochrony danych</w:t>
            </w:r>
          </w:p>
          <w:p w:rsidR="00B221DD" w:rsidRPr="005710D4" w:rsidRDefault="00B221DD" w:rsidP="00C94F4C">
            <w:pPr>
              <w:tabs>
                <w:tab w:val="left" w:pos="450"/>
              </w:tabs>
              <w:spacing w:after="1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Calibri" w:hAnsi="Arial Narrow" w:cs="Times New Roman"/>
                <w:sz w:val="20"/>
                <w:szCs w:val="20"/>
              </w:rPr>
              <w:t xml:space="preserve">We wszystkich sprawach dotyczących ochrony danych osobowych, ma Pani/Pan prawo kontaktować się z naszym Inspektorem ochrony danych na adres mailowy: </w:t>
            </w:r>
            <w:hyperlink r:id="rId9" w:history="1">
              <w:r w:rsidR="007B63D6" w:rsidRPr="001B7B87">
                <w:rPr>
                  <w:rStyle w:val="Hipercze"/>
                  <w:rFonts w:ascii="Arial Narrow" w:eastAsia="Calibri" w:hAnsi="Arial Narrow" w:cs="Times New Roman"/>
                  <w:i/>
                  <w:noProof/>
                  <w:sz w:val="20"/>
                  <w:szCs w:val="20"/>
                </w:rPr>
                <w:t>iod@soswzukowo.pl</w:t>
              </w:r>
            </w:hyperlink>
            <w:r w:rsidR="007B63D6">
              <w:rPr>
                <w:rFonts w:ascii="Arial Narrow" w:eastAsia="Calibri" w:hAnsi="Arial Narrow" w:cs="Times New Roman"/>
                <w:i/>
                <w:noProof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  <w:p w:rsidR="00B221DD" w:rsidRPr="0057669B" w:rsidRDefault="00B221DD" w:rsidP="00C94F4C">
            <w:pPr>
              <w:spacing w:before="120"/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57669B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Cel przetwarzania</w:t>
            </w:r>
          </w:p>
          <w:p w:rsidR="00B221DD" w:rsidRPr="00B95F3C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Celem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 przetwarzania danych osobowych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romocja szkoły.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b/>
                <w:kern w:val="22"/>
                <w:sz w:val="20"/>
                <w:szCs w:val="20"/>
                <w:lang w:eastAsia="pl-PL"/>
              </w:rPr>
              <w:t>Podstawa przetwarzania danych</w:t>
            </w:r>
          </w:p>
          <w:p w:rsidR="00B221DD" w:rsidRPr="00312C3D" w:rsidRDefault="00B221DD" w:rsidP="00C94F4C">
            <w:pPr>
              <w:spacing w:after="12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Calibri"/>
                <w:kern w:val="22"/>
                <w:sz w:val="20"/>
                <w:szCs w:val="20"/>
                <w:lang w:eastAsia="pl-PL"/>
              </w:rPr>
              <w:t xml:space="preserve">Podstawą przetwarzania danych jest 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Zgoda osoby, której dane dotyczą </w:t>
            </w:r>
            <w:r w:rsidRPr="00312C3D">
              <w:rPr>
                <w:rFonts w:ascii="Arial Narrow" w:eastAsia="Times New Roman" w:hAnsi="Arial Narrow" w:cs="Times New Roman"/>
                <w:kern w:val="22"/>
                <w:sz w:val="20"/>
                <w:szCs w:val="20"/>
                <w:lang w:eastAsia="pl-PL"/>
              </w:rPr>
              <w:t>(art. 6 ust. 1 lit. a) RODO*)</w:t>
            </w:r>
            <w:r w:rsidRPr="00312C3D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Podanie danych osobowych jest dobrowolne.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Ze zgody można wycofać się w każdej chwili poprzez 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wysłanie żądania na nasz adres e-mail lub adres pocztowy. Wycofanie się ze zgody wiąże się z brakiem możliwości przetwarzania wizerunku Państwa dziecka przez administratora od dnia złożenia wycofania oraz usunięciem wizerunku z materiałów wewnętrznych, FACEBOOK, strony internetowej,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tablic ogło</w:t>
            </w: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szeń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 Nie będzie możliwe zebranie plakatów oraz ulotek, które zostały upublicznione</w:t>
            </w: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  <w:p w:rsidR="00B221DD" w:rsidRPr="00312C3D" w:rsidRDefault="00B221DD" w:rsidP="00C94F4C">
            <w:pPr>
              <w:pStyle w:val="Akapitzlist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Okres przechowywania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contextualSpacing w:val="0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Państwa dane osobowe będą przechowywane do dnia wycofania się ze zgody.</w:t>
            </w:r>
          </w:p>
          <w:p w:rsidR="00B221DD" w:rsidRPr="00312C3D" w:rsidRDefault="00B221DD" w:rsidP="00C94F4C">
            <w:pPr>
              <w:pStyle w:val="Akapitzlist"/>
              <w:spacing w:before="120"/>
              <w:ind w:left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/>
                <w:sz w:val="20"/>
                <w:szCs w:val="20"/>
              </w:rPr>
              <w:t>Odbiorcy danych</w:t>
            </w:r>
          </w:p>
          <w:p w:rsidR="00B221DD" w:rsidRPr="00312C3D" w:rsidRDefault="00B221DD" w:rsidP="00C94F4C">
            <w:pPr>
              <w:pStyle w:val="Akapitzlist"/>
              <w:spacing w:after="120"/>
              <w:ind w:left="0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bCs/>
                <w:sz w:val="20"/>
                <w:szCs w:val="20"/>
              </w:rPr>
              <w:t>O</w:t>
            </w:r>
            <w:r w:rsidRPr="00312C3D">
              <w:rPr>
                <w:rFonts w:ascii="Arial Narrow" w:hAnsi="Arial Narrow" w:cs="Calibri"/>
                <w:sz w:val="20"/>
                <w:szCs w:val="20"/>
              </w:rPr>
              <w:t xml:space="preserve">dbiorcami danych osobowych Państwa dzieci są </w:t>
            </w:r>
            <w:r w:rsidRPr="00312C3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Wszyscy, ponieważ wizerunek będzie podany do publicznej wiadomości. </w:t>
            </w:r>
            <w:r w:rsidRPr="00312C3D">
              <w:rPr>
                <w:rFonts w:ascii="Arial Narrow" w:hAnsi="Arial Narrow" w:cs="SourceSansPro-Regular"/>
                <w:sz w:val="20"/>
                <w:szCs w:val="20"/>
              </w:rPr>
              <w:t>Wizerunek upubliczniony może być przekazywany do państwa trzeciego lub organizacji międzynarodowej.</w:t>
            </w:r>
          </w:p>
          <w:p w:rsidR="00B221DD" w:rsidRPr="00312C3D" w:rsidRDefault="00B221DD" w:rsidP="00C94F4C">
            <w:pPr>
              <w:contextualSpacing/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b/>
                <w:kern w:val="22"/>
                <w:sz w:val="20"/>
                <w:szCs w:val="20"/>
                <w:lang w:eastAsia="pl-PL"/>
              </w:rPr>
              <w:t>Prawa osób</w:t>
            </w:r>
          </w:p>
          <w:p w:rsidR="00B221DD" w:rsidRPr="00312C3D" w:rsidRDefault="00B221DD" w:rsidP="00C94F4C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Macie Państwo prawo do: ochrony swoich danych osobowych, informacji, dostępu do nich, uzyskania ich kopii, sprostowania, ograniczenia ich przetwarzania, powiadomienia o ich sprostowaniu, usunięciu lub ograniczeniu przetwarzania, przenoszenia danych, niepodleganiu zautomatyzowanemu przetwarzaniu danych, kontaktu z IOD,  odszkodowania za szkodę majątkową lub niemajątkową oraz prawo wniesienia skargi do Prezesa Urzędu Ochrony Danych Osobowych (ul. Stawki 2, 00-193 Warszawa, e-mail: </w:t>
            </w:r>
            <w:hyperlink r:id="rId10" w:history="1">
              <w:r w:rsidRPr="00312C3D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kancelaria@uodo.gov.pl</w:t>
              </w:r>
            </w:hyperlink>
            <w:r w:rsidRPr="00312C3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). Ponadto, macie Państwo prawo do udzielenia i cofnięcia udzielonej zgody w dowolnym momencie oraz do usunięcia danych lub bycia zapomnianym. </w:t>
            </w:r>
          </w:p>
          <w:p w:rsidR="00B221DD" w:rsidRPr="00312C3D" w:rsidRDefault="00B221DD" w:rsidP="00C94F4C">
            <w:pPr>
              <w:autoSpaceDE w:val="0"/>
              <w:autoSpaceDN w:val="0"/>
              <w:adjustRightInd w:val="0"/>
              <w:ind w:left="32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12C3D">
              <w:rPr>
                <w:rFonts w:ascii="Arial Narrow" w:hAnsi="Arial Narrow" w:cs="Calibri"/>
                <w:sz w:val="20"/>
                <w:szCs w:val="20"/>
              </w:rPr>
              <w:t>*</w:t>
            </w:r>
            <w:r w:rsidRPr="00B221DD">
              <w:rPr>
                <w:rFonts w:ascii="Arial Narrow" w:hAnsi="Arial Narrow" w:cs="Calibri"/>
                <w:sz w:val="16"/>
                <w:szCs w:val="20"/>
              </w:rPr>
              <w:t>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      </w:r>
          </w:p>
        </w:tc>
      </w:tr>
      <w:tr w:rsidR="00B221DD" w:rsidRPr="00312C3D" w:rsidTr="00B221DD">
        <w:trPr>
          <w:trHeight w:val="401"/>
        </w:trPr>
        <w:tc>
          <w:tcPr>
            <w:tcW w:w="2808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 opiekuna prawnego</w:t>
            </w:r>
          </w:p>
        </w:tc>
        <w:tc>
          <w:tcPr>
            <w:tcW w:w="2813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 opiekuna prawnego</w:t>
            </w:r>
          </w:p>
        </w:tc>
        <w:tc>
          <w:tcPr>
            <w:tcW w:w="14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07" w:type="dxa"/>
            <w:shd w:val="clear" w:color="auto" w:fill="EEECE1" w:themeFill="background2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2C3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opiekuna prawnego</w:t>
            </w:r>
          </w:p>
        </w:tc>
      </w:tr>
      <w:tr w:rsidR="00B221DD" w:rsidRPr="00312C3D" w:rsidTr="00B221DD">
        <w:trPr>
          <w:trHeight w:val="446"/>
        </w:trPr>
        <w:tc>
          <w:tcPr>
            <w:tcW w:w="2808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4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</w:tcPr>
          <w:p w:rsidR="00B221DD" w:rsidRPr="00312C3D" w:rsidRDefault="00B221DD" w:rsidP="00C94F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1937BE" w:rsidRDefault="001937BE" w:rsidP="00B221DD">
      <w:pPr>
        <w:pStyle w:val="PBIKorczakN2"/>
        <w:tabs>
          <w:tab w:val="left" w:pos="825"/>
        </w:tabs>
        <w:spacing w:before="0" w:after="160"/>
        <w:ind w:right="-567"/>
        <w:jc w:val="left"/>
      </w:pPr>
    </w:p>
    <w:sectPr w:rsidR="001937BE" w:rsidSect="001E1B16">
      <w:pgSz w:w="11906" w:h="16838"/>
      <w:pgMar w:top="284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1E36EF"/>
    <w:multiLevelType w:val="multilevel"/>
    <w:tmpl w:val="D8E687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PODN2"/>
      <w:lvlText w:val="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OD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1">
    <w:nsid w:val="15D00158"/>
    <w:multiLevelType w:val="multilevel"/>
    <w:tmpl w:val="BD0896F6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7BE"/>
    <w:rsid w:val="00027865"/>
    <w:rsid w:val="000C0D02"/>
    <w:rsid w:val="00167619"/>
    <w:rsid w:val="001937BE"/>
    <w:rsid w:val="001E1B16"/>
    <w:rsid w:val="0023692A"/>
    <w:rsid w:val="004A09CA"/>
    <w:rsid w:val="005F52FF"/>
    <w:rsid w:val="0063703A"/>
    <w:rsid w:val="00711BFF"/>
    <w:rsid w:val="00757EF8"/>
    <w:rsid w:val="00777BC4"/>
    <w:rsid w:val="007817F1"/>
    <w:rsid w:val="007B63D6"/>
    <w:rsid w:val="00843228"/>
    <w:rsid w:val="008E7F4C"/>
    <w:rsid w:val="009229DF"/>
    <w:rsid w:val="009F60BA"/>
    <w:rsid w:val="00B221DD"/>
    <w:rsid w:val="00BE0FDB"/>
    <w:rsid w:val="00CD5D32"/>
    <w:rsid w:val="00D60C9C"/>
    <w:rsid w:val="00D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4B6"/>
  <w15:docId w15:val="{D826E2D8-64D5-4EEB-A910-7F03834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217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652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52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5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5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522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b/>
      <w:i w:val="0"/>
      <w:sz w:val="28"/>
      <w:szCs w:val="21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sz w:val="21"/>
      <w:szCs w:val="21"/>
    </w:rPr>
  </w:style>
  <w:style w:type="character" w:customStyle="1" w:styleId="ListLabel4">
    <w:name w:val="ListLabel 4"/>
    <w:qFormat/>
    <w:rPr>
      <w:sz w:val="21"/>
      <w:szCs w:val="21"/>
    </w:rPr>
  </w:style>
  <w:style w:type="character" w:customStyle="1" w:styleId="ListLabel5">
    <w:name w:val="ListLabel 5"/>
    <w:qFormat/>
    <w:rPr>
      <w:sz w:val="21"/>
      <w:szCs w:val="21"/>
    </w:rPr>
  </w:style>
  <w:style w:type="character" w:customStyle="1" w:styleId="ListLabel6">
    <w:name w:val="ListLabel 6"/>
    <w:qFormat/>
    <w:rPr>
      <w:sz w:val="21"/>
      <w:szCs w:val="21"/>
    </w:rPr>
  </w:style>
  <w:style w:type="character" w:customStyle="1" w:styleId="ListLabel7">
    <w:name w:val="ListLabel 7"/>
    <w:qFormat/>
    <w:rPr>
      <w:sz w:val="21"/>
      <w:szCs w:val="21"/>
    </w:rPr>
  </w:style>
  <w:style w:type="character" w:customStyle="1" w:styleId="ListLabel8">
    <w:name w:val="ListLabel 8"/>
    <w:qFormat/>
    <w:rPr>
      <w:sz w:val="21"/>
      <w:szCs w:val="21"/>
    </w:rPr>
  </w:style>
  <w:style w:type="character" w:customStyle="1" w:styleId="ListLabel9">
    <w:name w:val="ListLabel 9"/>
    <w:qFormat/>
    <w:rPr>
      <w:sz w:val="21"/>
      <w:szCs w:val="21"/>
    </w:rPr>
  </w:style>
  <w:style w:type="character" w:customStyle="1" w:styleId="ListLabel10">
    <w:name w:val="ListLabel 10"/>
    <w:qFormat/>
    <w:rPr>
      <w:b/>
      <w:i w:val="0"/>
      <w:sz w:val="28"/>
      <w:szCs w:val="21"/>
    </w:rPr>
  </w:style>
  <w:style w:type="character" w:customStyle="1" w:styleId="ListLabel11">
    <w:name w:val="ListLabel 11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sz w:val="21"/>
      <w:szCs w:val="21"/>
    </w:rPr>
  </w:style>
  <w:style w:type="character" w:customStyle="1" w:styleId="ListLabel13">
    <w:name w:val="ListLabel 13"/>
    <w:qFormat/>
    <w:rPr>
      <w:sz w:val="21"/>
      <w:szCs w:val="21"/>
    </w:rPr>
  </w:style>
  <w:style w:type="character" w:customStyle="1" w:styleId="ListLabel14">
    <w:name w:val="ListLabel 14"/>
    <w:qFormat/>
    <w:rPr>
      <w:sz w:val="21"/>
      <w:szCs w:val="21"/>
    </w:rPr>
  </w:style>
  <w:style w:type="character" w:customStyle="1" w:styleId="ListLabel15">
    <w:name w:val="ListLabel 15"/>
    <w:qFormat/>
    <w:rPr>
      <w:sz w:val="21"/>
      <w:szCs w:val="21"/>
    </w:rPr>
  </w:style>
  <w:style w:type="character" w:customStyle="1" w:styleId="ListLabel16">
    <w:name w:val="ListLabel 16"/>
    <w:qFormat/>
    <w:rPr>
      <w:sz w:val="21"/>
      <w:szCs w:val="21"/>
    </w:rPr>
  </w:style>
  <w:style w:type="character" w:customStyle="1" w:styleId="ListLabel17">
    <w:name w:val="ListLabel 17"/>
    <w:qFormat/>
    <w:rPr>
      <w:sz w:val="21"/>
      <w:szCs w:val="21"/>
    </w:rPr>
  </w:style>
  <w:style w:type="character" w:customStyle="1" w:styleId="ListLabel18">
    <w:name w:val="ListLabel 18"/>
    <w:qFormat/>
    <w:rPr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BIKorczakN1">
    <w:name w:val="PBI_Korczak_N1"/>
    <w:basedOn w:val="Nagwek1"/>
    <w:qFormat/>
    <w:rsid w:val="00652217"/>
    <w:pPr>
      <w:keepNext w:val="0"/>
      <w:keepLines w:val="0"/>
      <w:tabs>
        <w:tab w:val="left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00000A"/>
      <w:kern w:val="2"/>
      <w:lang w:eastAsia="pl-PL"/>
    </w:rPr>
  </w:style>
  <w:style w:type="paragraph" w:customStyle="1" w:styleId="PBIKorczakN2">
    <w:name w:val="PBI_Korczak_N2"/>
    <w:basedOn w:val="Nagwek2"/>
    <w:qFormat/>
    <w:rsid w:val="00652217"/>
    <w:pPr>
      <w:keepLines w:val="0"/>
      <w:spacing w:before="480" w:after="120" w:line="240" w:lineRule="auto"/>
      <w:jc w:val="both"/>
    </w:pPr>
    <w:rPr>
      <w:rFonts w:ascii="Arial Narrow" w:eastAsia="Times New Roman" w:hAnsi="Arial Narrow" w:cs="Times New Roman"/>
      <w:bCs w:val="0"/>
      <w:iCs/>
      <w:color w:val="00000A"/>
      <w:sz w:val="28"/>
      <w:szCs w:val="28"/>
      <w:lang w:eastAsia="pl-PL"/>
    </w:rPr>
  </w:style>
  <w:style w:type="paragraph" w:customStyle="1" w:styleId="PBIKorczakN3">
    <w:name w:val="PBI_Korczak_N3"/>
    <w:basedOn w:val="Nagwek3"/>
    <w:qFormat/>
    <w:rsid w:val="00652217"/>
    <w:pPr>
      <w:keepNext w:val="0"/>
      <w:keepLines w:val="0"/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00000A"/>
      <w:sz w:val="24"/>
      <w:szCs w:val="24"/>
      <w:u w:val="single"/>
      <w:lang w:eastAsia="pl-PL"/>
    </w:rPr>
  </w:style>
  <w:style w:type="table" w:styleId="Tabela-Siatka">
    <w:name w:val="Table Grid"/>
    <w:basedOn w:val="Standardowy"/>
    <w:uiPriority w:val="39"/>
    <w:rsid w:val="0065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C4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rsid w:val="00B221DD"/>
    <w:rPr>
      <w:color w:val="000080"/>
      <w:u w:val="single"/>
    </w:rPr>
  </w:style>
  <w:style w:type="paragraph" w:customStyle="1" w:styleId="PODN2">
    <w:name w:val="POD_N2"/>
    <w:basedOn w:val="Nagwek2"/>
    <w:next w:val="Normalny"/>
    <w:qFormat/>
    <w:rsid w:val="00B221DD"/>
    <w:pPr>
      <w:keepNext w:val="0"/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sz w:val="24"/>
      <w:szCs w:val="24"/>
      <w:lang w:eastAsia="pl-PL"/>
    </w:rPr>
  </w:style>
  <w:style w:type="paragraph" w:customStyle="1" w:styleId="PODN3">
    <w:name w:val="POD_N3"/>
    <w:basedOn w:val="Nagwek3"/>
    <w:next w:val="Normalny"/>
    <w:qFormat/>
    <w:rsid w:val="00B221DD"/>
    <w:pPr>
      <w:keepNext w:val="0"/>
      <w:keepLines w:val="0"/>
      <w:numPr>
        <w:ilvl w:val="2"/>
        <w:numId w:val="1"/>
      </w:numPr>
      <w:spacing w:before="300" w:line="240" w:lineRule="auto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221DD"/>
    <w:rPr>
      <w:rFonts w:ascii="Calibri" w:eastAsia="Calibri" w:hAnsi="Calibri" w:cs="Times New Roman"/>
      <w:kern w:val="22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normalny">
    <w:name w:val="insnormalny"/>
    <w:basedOn w:val="Normalny"/>
    <w:rsid w:val="00B221DD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pl-PL"/>
    </w:rPr>
  </w:style>
  <w:style w:type="paragraph" w:customStyle="1" w:styleId="PODNormal">
    <w:name w:val="POD_Normal"/>
    <w:basedOn w:val="Normalny"/>
    <w:link w:val="PODNormalZnak"/>
    <w:qFormat/>
    <w:rsid w:val="00B221DD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color w:val="auto"/>
      <w:sz w:val="24"/>
      <w:szCs w:val="20"/>
      <w:lang w:eastAsia="pl-PL"/>
    </w:rPr>
  </w:style>
  <w:style w:type="character" w:customStyle="1" w:styleId="PODNormalZnak">
    <w:name w:val="POD_Normal Znak"/>
    <w:basedOn w:val="Domylnaczcionkaakapitu"/>
    <w:link w:val="PODNormal"/>
    <w:rsid w:val="00B221DD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1DD"/>
    <w:pPr>
      <w:widowControl w:val="0"/>
      <w:suppressAutoHyphens/>
      <w:spacing w:after="0" w:line="240" w:lineRule="auto"/>
      <w:ind w:left="720"/>
      <w:contextualSpacing/>
      <w:jc w:val="both"/>
    </w:pPr>
    <w:rPr>
      <w:rFonts w:ascii="Liberation Serif" w:eastAsia="SimSun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zu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wzukow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soswzukowo.pl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osw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4294963461</TotalTime>
  <Pages>1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Meggdy</dc:creator>
  <dc:description/>
  <cp:lastModifiedBy>Magdalena Kopczyńska</cp:lastModifiedBy>
  <cp:revision>34</cp:revision>
  <cp:lastPrinted>2022-02-09T12:24:00Z</cp:lastPrinted>
  <dcterms:created xsi:type="dcterms:W3CDTF">2018-04-16T08:14:00Z</dcterms:created>
  <dcterms:modified xsi:type="dcterms:W3CDTF">2024-03-21T06:33:00Z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