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DD" w:rsidRDefault="00B221DD"/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977"/>
      </w:tblGrid>
      <w:tr w:rsidR="00B221DD" w:rsidRPr="0057669B" w:rsidTr="00B221DD">
        <w:trPr>
          <w:trHeight w:val="682"/>
          <w:jc w:val="center"/>
        </w:trPr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21DD" w:rsidRPr="0057669B" w:rsidRDefault="00B221DD" w:rsidP="00C94F4C">
            <w:pPr>
              <w:jc w:val="center"/>
              <w:rPr>
                <w:rFonts w:ascii="Arial Narrow" w:hAnsi="Arial Narrow" w:cs="Liberation Serif"/>
                <w:b/>
                <w:caps/>
                <w:kern w:val="0"/>
              </w:rPr>
            </w:pPr>
            <w:bookmarkStart w:id="0" w:name="_Toc508281637"/>
            <w:bookmarkStart w:id="1" w:name="_Toc509690273"/>
            <w:r w:rsidRPr="0057669B">
              <w:rPr>
                <w:rFonts w:ascii="Arial Narrow" w:hAnsi="Arial Narrow" w:cs="Liberation Serif"/>
                <w:b/>
                <w:caps/>
                <w:kern w:val="0"/>
              </w:rPr>
              <w:t>OBOWIĄZEK INFORMACYJNY WOBEC UCZNIA/OPIEKUNA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 w:rsidRPr="0057669B"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hyperlink r:id="rId5" w:history="1">
              <w:r w:rsidR="004F3C9F" w:rsidRPr="008D1CE3">
                <w:rPr>
                  <w:rStyle w:val="Hipercze"/>
                  <w:rFonts w:ascii="Arial Narrow" w:hAnsi="Arial Narrow"/>
                  <w:i/>
                  <w:noProof/>
                  <w:sz w:val="20"/>
                  <w:szCs w:val="20"/>
                </w:rPr>
                <w:t>sekretariat@soswzukowo.pl</w:t>
              </w:r>
            </w:hyperlink>
            <w:r w:rsidR="004F3C9F">
              <w:rPr>
                <w:rFonts w:ascii="Arial Narrow" w:hAnsi="Arial Narrow"/>
                <w:i/>
                <w:noProof/>
                <w:sz w:val="20"/>
                <w:szCs w:val="20"/>
              </w:rPr>
              <w:t xml:space="preserve"> 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/>
                <w:i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hAnsi="Arial Narrow"/>
                <w:kern w:val="0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6" w:history="1">
              <w:r w:rsidR="00DD706F" w:rsidRPr="00690C12">
                <w:rPr>
                  <w:rStyle w:val="Hipercze"/>
                  <w:rFonts w:ascii="Arial Narrow" w:hAnsi="Arial Narrow"/>
                  <w:i/>
                  <w:noProof/>
                  <w:sz w:val="20"/>
                  <w:szCs w:val="20"/>
                </w:rPr>
                <w:t>iod@soswzukowo.pl</w:t>
              </w:r>
            </w:hyperlink>
            <w:r w:rsidR="00DD706F">
              <w:rPr>
                <w:rFonts w:ascii="Arial Narrow" w:hAnsi="Arial Narrow"/>
                <w:i/>
                <w:noProof/>
                <w:kern w:val="0"/>
                <w:sz w:val="20"/>
                <w:szCs w:val="20"/>
              </w:rPr>
              <w:t xml:space="preserve">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Cel przetwarzania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Celem przetwarzania danych osobowych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jest realizacja zadań Ośrodka w tym m.in. przeprowadzenie rekrutacji dzieci, uczniów, wychowanków do szkoły.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Podstawą przetwarzania danych są przepisy prawa na podstawie art. 6 ust. 1 lit. c) RODO* oraz art. 9 ust. 2 lit.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b)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RODO w związku z ustawą z dnia 14 grudnia 2016 roku – Prawo oświatowe,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stawą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 dnia 7 września 1991 o systemie oświaty. Ustawy z dnia 15 kwietnia 2011 roku o systemie informacji oświatowej.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Rozporządzeniem Ministra Edukacji Narodowej z dnia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 sierpnia 2017 roku w sprawie zasad organizacji i udzielania pomocy psychologiczno-pedagogicznej w publicznych przedszkolach, szkołach i placówkach,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A72C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Obowiązek podania danych</w:t>
            </w:r>
          </w:p>
          <w:p w:rsidR="00B221DD" w:rsidRPr="0004638E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Podanie danych jest wymogiem ustawowym, gdy przetwarzanie odbywa się na podstawie art. 6 ust. 1 lit. c) RODO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Okres przechowywania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Dane osobowe będą przechowywane zgodnie w JRWA w zależności od klasyfikacji maksymalnie przez 50 lat od dnia zakończenia nauki (arkusze ocen), przez okres 5 lat (dzienniki lekcyjne), dane kandydatów nieprzyjętych do szkoły przez okres roku od zakończenia naboru.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Odbiorcy danych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Odbiorcami danych są: podmioty uprawnione na podstawie przepisów prawa lub świadczące dla nas usługi na podstawie podpisanych umów.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Prawa osób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 w:rsidRPr="0057669B">
                <w:rPr>
                  <w:rStyle w:val="Hipercze"/>
                  <w:rFonts w:ascii="Arial Narrow" w:hAnsi="Arial Narrow"/>
                  <w:sz w:val="20"/>
                  <w:szCs w:val="20"/>
                </w:rPr>
                <w:t>kancelaria@uodo.gov.pl</w:t>
              </w:r>
            </w:hyperlink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).</w:t>
            </w:r>
          </w:p>
          <w:p w:rsidR="00B221DD" w:rsidRPr="0057669B" w:rsidRDefault="00B221DD" w:rsidP="00C94F4C">
            <w:pPr>
              <w:rPr>
                <w:rFonts w:ascii="Arial Narrow" w:hAnsi="Arial Narrow" w:cs="Calibri"/>
                <w:kern w:val="0"/>
                <w:shd w:val="clear" w:color="auto" w:fill="FFFFFF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Imię ucznia/dziecka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Nazwisko ucznia/dziecka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Podpis rodzica/opiekuna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221DD" w:rsidRDefault="00B221DD" w:rsidP="00B221DD">
      <w:pPr>
        <w:pStyle w:val="PODN2"/>
        <w:numPr>
          <w:ilvl w:val="0"/>
          <w:numId w:val="0"/>
        </w:numPr>
        <w:ind w:left="432"/>
        <w:rPr>
          <w:rFonts w:eastAsia="Calibri"/>
          <w:lang w:eastAsia="en-US"/>
        </w:rPr>
      </w:pPr>
    </w:p>
    <w:bookmarkEnd w:id="0"/>
    <w:bookmarkEnd w:id="1"/>
    <w:p w:rsidR="00B221DD" w:rsidRDefault="00B221DD" w:rsidP="00B221DD">
      <w:pPr>
        <w:pStyle w:val="PODN2"/>
        <w:numPr>
          <w:ilvl w:val="0"/>
          <w:numId w:val="0"/>
        </w:numPr>
        <w:ind w:left="432"/>
      </w:pPr>
      <w:r>
        <w:tab/>
      </w:r>
    </w:p>
    <w:p w:rsidR="00B221DD" w:rsidRDefault="00B221DD" w:rsidP="00B221DD">
      <w:pPr>
        <w:pStyle w:val="PODN2"/>
        <w:numPr>
          <w:ilvl w:val="0"/>
          <w:numId w:val="0"/>
        </w:numPr>
        <w:ind w:left="432"/>
      </w:pPr>
    </w:p>
    <w:p w:rsidR="00B221DD" w:rsidRPr="00312C3D" w:rsidRDefault="00B221DD" w:rsidP="00B221DD">
      <w:pPr>
        <w:pStyle w:val="PODN2"/>
        <w:numPr>
          <w:ilvl w:val="0"/>
          <w:numId w:val="0"/>
        </w:numPr>
        <w:ind w:left="432"/>
      </w:pPr>
      <w:r>
        <w:lastRenderedPageBreak/>
        <w:tab/>
      </w:r>
      <w:r w:rsidRPr="00312C3D">
        <w:t>zgoda opiekuna prawnego na przetwarzanie wizerunku dziecka</w:t>
      </w:r>
    </w:p>
    <w:tbl>
      <w:tblPr>
        <w:tblStyle w:val="Tabela-Siatka"/>
        <w:tblW w:w="9837" w:type="dxa"/>
        <w:tblLook w:val="04A0" w:firstRow="1" w:lastRow="0" w:firstColumn="1" w:lastColumn="0" w:noHBand="0" w:noVBand="1"/>
      </w:tblPr>
      <w:tblGrid>
        <w:gridCol w:w="2808"/>
        <w:gridCol w:w="2813"/>
        <w:gridCol w:w="1407"/>
        <w:gridCol w:w="2809"/>
      </w:tblGrid>
      <w:tr w:rsidR="00B221DD" w:rsidRPr="00312C3D" w:rsidTr="00B221DD">
        <w:trPr>
          <w:trHeight w:val="401"/>
        </w:trPr>
        <w:tc>
          <w:tcPr>
            <w:tcW w:w="9837" w:type="dxa"/>
            <w:gridSpan w:val="4"/>
            <w:shd w:val="clear" w:color="auto" w:fill="EEECE1" w:themeFill="background2"/>
          </w:tcPr>
          <w:p w:rsidR="00B221DD" w:rsidRPr="00312C3D" w:rsidRDefault="00B221DD" w:rsidP="00C94F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2C3D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B221DD" w:rsidRPr="00312C3D" w:rsidTr="00B221DD">
        <w:trPr>
          <w:trHeight w:val="342"/>
        </w:trPr>
        <w:tc>
          <w:tcPr>
            <w:tcW w:w="9837" w:type="dxa"/>
            <w:gridSpan w:val="4"/>
          </w:tcPr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i filmów mojego dziec</w:t>
            </w:r>
            <w:r>
              <w:rPr>
                <w:rFonts w:ascii="Arial Narrow" w:hAnsi="Arial Narrow"/>
                <w:sz w:val="18"/>
                <w:szCs w:val="18"/>
              </w:rPr>
              <w:t>ka na szkolnej stronie FACEBOOK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i filmów mojego dziecka na szkolnej stronie </w:t>
            </w:r>
            <w:r>
              <w:rPr>
                <w:rFonts w:ascii="Arial Narrow" w:hAnsi="Arial Narrow"/>
                <w:sz w:val="18"/>
                <w:szCs w:val="18"/>
              </w:rPr>
              <w:t>internetowej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</w:t>
            </w:r>
            <w:r>
              <w:rPr>
                <w:rFonts w:ascii="Arial Narrow" w:hAnsi="Arial Narrow"/>
                <w:sz w:val="18"/>
                <w:szCs w:val="18"/>
              </w:rPr>
              <w:t>na szkolnych tablicach ogłoszeń</w:t>
            </w:r>
          </w:p>
          <w:p w:rsidR="00B221DD" w:rsidRPr="00312C3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mojego</w:t>
            </w:r>
            <w:r>
              <w:rPr>
                <w:rFonts w:ascii="Arial Narrow" w:hAnsi="Arial Narrow"/>
                <w:sz w:val="18"/>
                <w:szCs w:val="18"/>
              </w:rPr>
              <w:t xml:space="preserve"> dziecka na plakatach szkolnych</w:t>
            </w:r>
          </w:p>
          <w:p w:rsidR="00B221D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</w:r>
            <w:r w:rsidR="004F3C9F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na </w:t>
            </w:r>
            <w:r>
              <w:rPr>
                <w:rFonts w:ascii="Arial Narrow" w:hAnsi="Arial Narrow"/>
                <w:sz w:val="18"/>
                <w:szCs w:val="18"/>
              </w:rPr>
              <w:t>szkolnych ulotkach i broszurach</w:t>
            </w:r>
          </w:p>
          <w:p w:rsidR="00B221DD" w:rsidRPr="00AD1203" w:rsidRDefault="00B221DD" w:rsidP="00C94F4C">
            <w:pPr>
              <w:spacing w:line="360" w:lineRule="auto"/>
              <w:rPr>
                <w:rFonts w:ascii="Arial Narrow" w:hAnsi="Arial Narrow"/>
                <w:sz w:val="10"/>
                <w:szCs w:val="18"/>
              </w:rPr>
            </w:pPr>
          </w:p>
          <w:p w:rsidR="00B221DD" w:rsidRPr="00312C3D" w:rsidRDefault="00B221DD" w:rsidP="00C94F4C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312C3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AD7C5A">
              <w:rPr>
                <w:rFonts w:ascii="Arial Narrow" w:hAnsi="Arial Narrow"/>
                <w:noProof/>
                <w:sz w:val="20"/>
                <w:szCs w:val="20"/>
              </w:rPr>
              <w:t>Specjalny Ośrodek Szkolno - Wychowawczy w Żukowie</w:t>
            </w:r>
          </w:p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B221DD" w:rsidRPr="00312C3D" w:rsidRDefault="00B221DD" w:rsidP="00B221DD">
            <w:pPr>
              <w:spacing w:after="0"/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21DD" w:rsidRPr="00312C3D" w:rsidTr="00B221DD">
        <w:trPr>
          <w:trHeight w:val="9381"/>
        </w:trPr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7669B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Default="00B221DD" w:rsidP="00B221DD">
            <w:pPr>
              <w:pStyle w:val="insnormalny"/>
              <w:tabs>
                <w:tab w:val="left" w:pos="708"/>
                <w:tab w:val="left" w:pos="3705"/>
              </w:tabs>
              <w:spacing w:before="0" w:beforeAutospacing="0" w:after="0" w:afterAutospacing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hyperlink r:id="rId8" w:history="1">
              <w:r w:rsidR="00A02820">
                <w:rPr>
                  <w:rStyle w:val="Hipercze"/>
                  <w:rFonts w:ascii="Arial Narrow" w:hAnsi="Arial Narrow"/>
                  <w:i/>
                  <w:noProof/>
                  <w:color w:val="auto"/>
                  <w:sz w:val="20"/>
                  <w:szCs w:val="20"/>
                </w:rPr>
                <w:t>sekretariat@soswzukowo.pl</w:t>
              </w:r>
            </w:hyperlink>
            <w:r w:rsidR="004F3C9F">
              <w:rPr>
                <w:rStyle w:val="Hipercze"/>
                <w:rFonts w:ascii="Arial Narrow" w:hAnsi="Arial Narrow"/>
                <w:i/>
                <w:noProof/>
                <w:color w:val="auto"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  <w:p w:rsidR="00B221DD" w:rsidRPr="00F7343C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24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Calibri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9" w:history="1">
              <w:r w:rsidR="00DD706F" w:rsidRPr="00690C12">
                <w:rPr>
                  <w:rStyle w:val="Hipercze"/>
                  <w:rFonts w:ascii="Arial Narrow" w:eastAsia="Calibri" w:hAnsi="Arial Narrow" w:cs="Times New Roman"/>
                  <w:i/>
                  <w:noProof/>
                  <w:sz w:val="20"/>
                  <w:szCs w:val="20"/>
                </w:rPr>
                <w:t>iod@soswzukowo.pl</w:t>
              </w:r>
            </w:hyperlink>
            <w:r w:rsidR="00DD706F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Cel przetwarzania</w:t>
            </w:r>
          </w:p>
          <w:p w:rsidR="00B221DD" w:rsidRPr="00B95F3C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romocja szkoły.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312C3D" w:rsidRDefault="00B221DD" w:rsidP="00C94F4C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312C3D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(art. 6 ust. 1 lit. a) RODO*)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szeń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 Nie będzie możliwe zebranie plakatów oraz ulotek, które zostały upublicznione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B221DD" w:rsidRPr="00312C3D" w:rsidRDefault="00B221DD" w:rsidP="00C94F4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B221DD" w:rsidRPr="00312C3D" w:rsidRDefault="00B221DD" w:rsidP="00C94F4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312C3D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Prawa osób</w:t>
            </w:r>
          </w:p>
          <w:p w:rsidR="00B221DD" w:rsidRPr="00312C3D" w:rsidRDefault="00B221DD" w:rsidP="00C94F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10" w:history="1">
              <w:r w:rsidRPr="00312C3D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kancelaria@uodo.gov.pl</w:t>
              </w:r>
            </w:hyperlink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B221DD" w:rsidRPr="00312C3D" w:rsidRDefault="00B221DD" w:rsidP="00C94F4C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sz w:val="20"/>
                <w:szCs w:val="20"/>
              </w:rPr>
              <w:t>*</w:t>
            </w:r>
            <w:r w:rsidRPr="00B221DD">
              <w:rPr>
                <w:rFonts w:ascii="Arial Narrow" w:hAnsi="Arial Narrow" w:cs="Calibri"/>
                <w:sz w:val="16"/>
                <w:szCs w:val="20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312C3D" w:rsidTr="00B221DD">
        <w:trPr>
          <w:trHeight w:val="401"/>
        </w:trPr>
        <w:tc>
          <w:tcPr>
            <w:tcW w:w="2808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13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B221DD" w:rsidRPr="00312C3D" w:rsidTr="00B221DD">
        <w:trPr>
          <w:trHeight w:val="446"/>
        </w:trPr>
        <w:tc>
          <w:tcPr>
            <w:tcW w:w="2808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1937BE" w:rsidRDefault="001937BE" w:rsidP="00B221DD">
      <w:pPr>
        <w:pStyle w:val="PBIKorczakN2"/>
        <w:tabs>
          <w:tab w:val="left" w:pos="825"/>
        </w:tabs>
        <w:spacing w:before="0" w:after="160"/>
        <w:ind w:right="-567"/>
        <w:jc w:val="left"/>
      </w:pPr>
    </w:p>
    <w:sectPr w:rsidR="001937BE" w:rsidSect="001E1B16">
      <w:pgSz w:w="11906" w:h="16838"/>
      <w:pgMar w:top="284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1E36EF"/>
    <w:multiLevelType w:val="multilevel"/>
    <w:tmpl w:val="D8E687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7BE"/>
    <w:rsid w:val="00027865"/>
    <w:rsid w:val="000C0D02"/>
    <w:rsid w:val="00167619"/>
    <w:rsid w:val="001937BE"/>
    <w:rsid w:val="001E1B16"/>
    <w:rsid w:val="0023692A"/>
    <w:rsid w:val="004A09CA"/>
    <w:rsid w:val="004F3C9F"/>
    <w:rsid w:val="005F52FF"/>
    <w:rsid w:val="00711BFF"/>
    <w:rsid w:val="00777BC4"/>
    <w:rsid w:val="007817F1"/>
    <w:rsid w:val="00843228"/>
    <w:rsid w:val="008E7F4C"/>
    <w:rsid w:val="009229DF"/>
    <w:rsid w:val="009F60BA"/>
    <w:rsid w:val="00A02820"/>
    <w:rsid w:val="00B221DD"/>
    <w:rsid w:val="00BE0FDB"/>
    <w:rsid w:val="00CD5D32"/>
    <w:rsid w:val="00D60C9C"/>
    <w:rsid w:val="00D70643"/>
    <w:rsid w:val="00DD706F"/>
    <w:rsid w:val="00E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215D"/>
  <w15:docId w15:val="{D826E2D8-64D5-4EEB-A910-7F03834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17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5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5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5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5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/>
      <w:i w:val="0"/>
      <w:sz w:val="28"/>
      <w:szCs w:val="21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sz w:val="21"/>
      <w:szCs w:val="21"/>
    </w:rPr>
  </w:style>
  <w:style w:type="character" w:customStyle="1" w:styleId="ListLabel4">
    <w:name w:val="ListLabel 4"/>
    <w:qFormat/>
    <w:rPr>
      <w:sz w:val="21"/>
      <w:szCs w:val="21"/>
    </w:rPr>
  </w:style>
  <w:style w:type="character" w:customStyle="1" w:styleId="ListLabel5">
    <w:name w:val="ListLabel 5"/>
    <w:qFormat/>
    <w:rPr>
      <w:sz w:val="21"/>
      <w:szCs w:val="21"/>
    </w:rPr>
  </w:style>
  <w:style w:type="character" w:customStyle="1" w:styleId="ListLabel6">
    <w:name w:val="ListLabel 6"/>
    <w:qFormat/>
    <w:rPr>
      <w:sz w:val="21"/>
      <w:szCs w:val="21"/>
    </w:rPr>
  </w:style>
  <w:style w:type="character" w:customStyle="1" w:styleId="ListLabel7">
    <w:name w:val="ListLabel 7"/>
    <w:qFormat/>
    <w:rPr>
      <w:sz w:val="21"/>
      <w:szCs w:val="21"/>
    </w:rPr>
  </w:style>
  <w:style w:type="character" w:customStyle="1" w:styleId="ListLabel8">
    <w:name w:val="ListLabel 8"/>
    <w:qFormat/>
    <w:rPr>
      <w:sz w:val="21"/>
      <w:szCs w:val="21"/>
    </w:rPr>
  </w:style>
  <w:style w:type="character" w:customStyle="1" w:styleId="ListLabel9">
    <w:name w:val="ListLabel 9"/>
    <w:qFormat/>
    <w:rPr>
      <w:sz w:val="21"/>
      <w:szCs w:val="21"/>
    </w:rPr>
  </w:style>
  <w:style w:type="character" w:customStyle="1" w:styleId="ListLabel10">
    <w:name w:val="ListLabel 10"/>
    <w:qFormat/>
    <w:rPr>
      <w:b/>
      <w:i w:val="0"/>
      <w:sz w:val="28"/>
      <w:szCs w:val="21"/>
    </w:rPr>
  </w:style>
  <w:style w:type="character" w:customStyle="1" w:styleId="ListLabel11">
    <w:name w:val="ListLabel 1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sz w:val="21"/>
      <w:szCs w:val="21"/>
    </w:rPr>
  </w:style>
  <w:style w:type="character" w:customStyle="1" w:styleId="ListLabel13">
    <w:name w:val="ListLabel 13"/>
    <w:qFormat/>
    <w:rPr>
      <w:sz w:val="21"/>
      <w:szCs w:val="21"/>
    </w:rPr>
  </w:style>
  <w:style w:type="character" w:customStyle="1" w:styleId="ListLabel14">
    <w:name w:val="ListLabel 14"/>
    <w:qFormat/>
    <w:rPr>
      <w:sz w:val="21"/>
      <w:szCs w:val="21"/>
    </w:rPr>
  </w:style>
  <w:style w:type="character" w:customStyle="1" w:styleId="ListLabel15">
    <w:name w:val="ListLabel 15"/>
    <w:qFormat/>
    <w:rPr>
      <w:sz w:val="21"/>
      <w:szCs w:val="21"/>
    </w:rPr>
  </w:style>
  <w:style w:type="character" w:customStyle="1" w:styleId="ListLabel16">
    <w:name w:val="ListLabel 16"/>
    <w:qFormat/>
    <w:rPr>
      <w:sz w:val="21"/>
      <w:szCs w:val="21"/>
    </w:rPr>
  </w:style>
  <w:style w:type="character" w:customStyle="1" w:styleId="ListLabel17">
    <w:name w:val="ListLabel 17"/>
    <w:qFormat/>
    <w:rPr>
      <w:sz w:val="21"/>
      <w:szCs w:val="21"/>
    </w:rPr>
  </w:style>
  <w:style w:type="character" w:customStyle="1" w:styleId="ListLabel18">
    <w:name w:val="ListLabel 18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BIKorczakN1">
    <w:name w:val="PBI_Korczak_N1"/>
    <w:basedOn w:val="Nagwek1"/>
    <w:qFormat/>
    <w:rsid w:val="00652217"/>
    <w:pPr>
      <w:keepNext w:val="0"/>
      <w:keepLines w:val="0"/>
      <w:tabs>
        <w:tab w:val="left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00000A"/>
      <w:kern w:val="2"/>
      <w:lang w:eastAsia="pl-PL"/>
    </w:rPr>
  </w:style>
  <w:style w:type="paragraph" w:customStyle="1" w:styleId="PBIKorczakN2">
    <w:name w:val="PBI_Korczak_N2"/>
    <w:basedOn w:val="Nagwek2"/>
    <w:qFormat/>
    <w:rsid w:val="00652217"/>
    <w:pPr>
      <w:keepLines w:val="0"/>
      <w:spacing w:before="480" w:after="120" w:line="240" w:lineRule="auto"/>
      <w:jc w:val="both"/>
    </w:pPr>
    <w:rPr>
      <w:rFonts w:ascii="Arial Narrow" w:eastAsia="Times New Roman" w:hAnsi="Arial Narrow" w:cs="Times New Roman"/>
      <w:bCs w:val="0"/>
      <w:iCs/>
      <w:color w:val="00000A"/>
      <w:sz w:val="28"/>
      <w:szCs w:val="28"/>
      <w:lang w:eastAsia="pl-PL"/>
    </w:rPr>
  </w:style>
  <w:style w:type="paragraph" w:customStyle="1" w:styleId="PBIKorczakN3">
    <w:name w:val="PBI_Korczak_N3"/>
    <w:basedOn w:val="Nagwek3"/>
    <w:qFormat/>
    <w:rsid w:val="00652217"/>
    <w:pPr>
      <w:keepNext w:val="0"/>
      <w:keepLines w:val="0"/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00000A"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65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C4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rsid w:val="00B221DD"/>
    <w:rPr>
      <w:color w:val="000080"/>
      <w:u w:val="single"/>
    </w:rPr>
  </w:style>
  <w:style w:type="paragraph" w:customStyle="1" w:styleId="PODN2">
    <w:name w:val="POD_N2"/>
    <w:basedOn w:val="Nagwek2"/>
    <w:next w:val="Normalny"/>
    <w:qFormat/>
    <w:rsid w:val="00B221DD"/>
    <w:pPr>
      <w:keepNext w:val="0"/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sz w:val="24"/>
      <w:szCs w:val="24"/>
      <w:lang w:eastAsia="pl-PL"/>
    </w:rPr>
  </w:style>
  <w:style w:type="paragraph" w:customStyle="1" w:styleId="PODN3">
    <w:name w:val="POD_N3"/>
    <w:basedOn w:val="Nagwek3"/>
    <w:next w:val="Normalny"/>
    <w:qFormat/>
    <w:rsid w:val="00B221DD"/>
    <w:pPr>
      <w:keepNext w:val="0"/>
      <w:keepLines w:val="0"/>
      <w:numPr>
        <w:ilvl w:val="2"/>
        <w:numId w:val="1"/>
      </w:numPr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221DD"/>
    <w:rPr>
      <w:rFonts w:ascii="Calibri" w:eastAsia="Calibri" w:hAnsi="Calibri" w:cs="Times New Roman"/>
      <w:kern w:val="2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normalny">
    <w:name w:val="insnormalny"/>
    <w:basedOn w:val="Normalny"/>
    <w:rsid w:val="00B221DD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pl-PL"/>
    </w:rPr>
  </w:style>
  <w:style w:type="paragraph" w:customStyle="1" w:styleId="PODNormal">
    <w:name w:val="POD_Normal"/>
    <w:basedOn w:val="Normalny"/>
    <w:link w:val="PODNormalZnak"/>
    <w:qFormat/>
    <w:rsid w:val="00B221DD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color w:val="auto"/>
      <w:sz w:val="24"/>
      <w:szCs w:val="20"/>
      <w:lang w:eastAsia="pl-PL"/>
    </w:rPr>
  </w:style>
  <w:style w:type="character" w:customStyle="1" w:styleId="PODNormalZnak">
    <w:name w:val="POD_Normal Znak"/>
    <w:basedOn w:val="Domylnaczcionkaakapitu"/>
    <w:link w:val="PODNormal"/>
    <w:rsid w:val="00B221DD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1DD"/>
    <w:pPr>
      <w:widowControl w:val="0"/>
      <w:suppressAutoHyphens/>
      <w:spacing w:after="0" w:line="240" w:lineRule="auto"/>
      <w:ind w:left="720"/>
      <w:contextualSpacing/>
      <w:jc w:val="both"/>
    </w:pPr>
    <w:rPr>
      <w:rFonts w:ascii="Liberation Serif" w:eastAsia="SimSun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zuk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swzukow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soswzukowo.pl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osw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4294963464</TotalTime>
  <Pages>1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Meggdy</dc:creator>
  <dc:description/>
  <cp:lastModifiedBy>Magdalena Kopczyńska</cp:lastModifiedBy>
  <cp:revision>36</cp:revision>
  <cp:lastPrinted>2022-02-09T12:24:00Z</cp:lastPrinted>
  <dcterms:created xsi:type="dcterms:W3CDTF">2018-04-16T08:14:00Z</dcterms:created>
  <dcterms:modified xsi:type="dcterms:W3CDTF">2024-03-21T06:32:00Z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